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80" w:rsidRPr="006505CB" w:rsidRDefault="00440780" w:rsidP="00440780">
      <w:pPr>
        <w:pStyle w:val="Default"/>
        <w:rPr>
          <w:rFonts w:ascii="a_Helver Bashkir" w:eastAsia="Times New Roman" w:hAnsi="a_Helver Bashkir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-248920</wp:posOffset>
            </wp:positionV>
            <wp:extent cx="1626870" cy="1241425"/>
            <wp:effectExtent l="19050" t="0" r="0" b="0"/>
            <wp:wrapThrough wrapText="bothSides">
              <wp:wrapPolygon edited="0">
                <wp:start x="-253" y="0"/>
                <wp:lineTo x="-253" y="21213"/>
                <wp:lineTo x="21499" y="21213"/>
                <wp:lineTo x="21499" y="0"/>
                <wp:lineTo x="-253" y="0"/>
              </wp:wrapPolygon>
            </wp:wrapThrough>
            <wp:docPr id="3" name="Рисунок 2" descr="http://maouschool53.ucoz.ru/2023_24/elear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ouschool53.ucoz.ru/2023_24/elearn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24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 xml:space="preserve">                        </w:t>
      </w:r>
      <w:r w:rsidR="00D5097B"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Наличие доступа к </w:t>
      </w:r>
      <w:proofErr w:type="gramStart"/>
      <w:r w:rsidR="00D5097B" w:rsidRPr="006505CB">
        <w:rPr>
          <w:rFonts w:ascii="a_Helver Bashkir" w:eastAsia="Times New Roman" w:hAnsi="a_Helver Bashkir"/>
          <w:b/>
          <w:bCs/>
          <w:sz w:val="28"/>
          <w:szCs w:val="28"/>
        </w:rPr>
        <w:t>цифровой</w:t>
      </w:r>
      <w:proofErr w:type="gramEnd"/>
      <w:r w:rsidR="00D5097B"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 </w:t>
      </w:r>
      <w:r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                              </w:t>
      </w:r>
    </w:p>
    <w:p w:rsidR="00440780" w:rsidRPr="006505CB" w:rsidRDefault="00440780" w:rsidP="00440780">
      <w:pPr>
        <w:pStyle w:val="Default"/>
        <w:jc w:val="center"/>
        <w:rPr>
          <w:rFonts w:ascii="a_Helver Bashkir" w:hAnsi="a_Helver Bashkir"/>
          <w:b/>
          <w:bCs/>
          <w:sz w:val="28"/>
          <w:szCs w:val="28"/>
        </w:rPr>
      </w:pPr>
      <w:r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                 </w:t>
      </w:r>
      <w:r w:rsidR="00D5097B"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(электронной) библиотеке и/или иным </w:t>
      </w:r>
      <w:r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       электронным образовательным ресурсам</w:t>
      </w:r>
    </w:p>
    <w:p w:rsidR="00440780" w:rsidRPr="006505CB" w:rsidRDefault="00440780" w:rsidP="00440780">
      <w:pPr>
        <w:pStyle w:val="Default"/>
        <w:rPr>
          <w:rFonts w:ascii="a_Helver Bashkir" w:eastAsia="Times New Roman" w:hAnsi="a_Helver Bashkir"/>
          <w:b/>
          <w:bCs/>
          <w:sz w:val="28"/>
          <w:szCs w:val="28"/>
        </w:rPr>
      </w:pPr>
    </w:p>
    <w:p w:rsidR="00D5097B" w:rsidRPr="006505CB" w:rsidRDefault="00D5097B" w:rsidP="00D5097B">
      <w:pPr>
        <w:ind w:firstLine="567"/>
        <w:jc w:val="both"/>
        <w:rPr>
          <w:rFonts w:ascii="a_Helver Bashkir" w:hAnsi="a_Helver Bashkir" w:cs="Times New Roman"/>
          <w:sz w:val="28"/>
          <w:szCs w:val="28"/>
        </w:rPr>
      </w:pPr>
    </w:p>
    <w:p w:rsidR="00D5097B" w:rsidRPr="006505CB" w:rsidRDefault="00D5097B" w:rsidP="00440780">
      <w:pPr>
        <w:spacing w:after="0"/>
        <w:ind w:firstLine="567"/>
        <w:jc w:val="both"/>
        <w:rPr>
          <w:rFonts w:ascii="a_Helver Bashkir" w:hAnsi="a_Helver Bashkir" w:cs="Times New Roman"/>
          <w:sz w:val="28"/>
          <w:szCs w:val="28"/>
        </w:rPr>
      </w:pPr>
      <w:r w:rsidRPr="006505CB">
        <w:rPr>
          <w:rFonts w:ascii="a_Helver Bashkir" w:hAnsi="a_Helver Bashkir" w:cs="Times New Roman"/>
          <w:sz w:val="28"/>
          <w:szCs w:val="28"/>
        </w:rPr>
        <w:t xml:space="preserve"> В рамках образовательного процесса осуществляется доступ учащихся к следующему </w:t>
      </w:r>
      <w:proofErr w:type="spellStart"/>
      <w:r w:rsidRPr="006505CB">
        <w:rPr>
          <w:rFonts w:ascii="a_Helver Bashkir" w:hAnsi="a_Helver Bashkir" w:cs="Times New Roman"/>
          <w:sz w:val="28"/>
          <w:szCs w:val="28"/>
        </w:rPr>
        <w:t>контенту</w:t>
      </w:r>
      <w:proofErr w:type="spellEnd"/>
      <w:r w:rsidRPr="006505CB">
        <w:rPr>
          <w:rFonts w:ascii="a_Helver Bashkir" w:hAnsi="a_Helver Bashkir" w:cs="Times New Roman"/>
          <w:sz w:val="28"/>
          <w:szCs w:val="28"/>
        </w:rPr>
        <w:t>:</w:t>
      </w:r>
    </w:p>
    <w:p w:rsidR="00D5097B" w:rsidRPr="006505CB" w:rsidRDefault="00284C77" w:rsidP="0044078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_Helver Bashkir" w:hAnsi="a_Helver Bashkir"/>
          <w:color w:val="363636"/>
          <w:sz w:val="28"/>
          <w:szCs w:val="28"/>
        </w:rPr>
      </w:pPr>
      <w:r w:rsidRPr="006505CB">
        <w:rPr>
          <w:rFonts w:ascii="a_Helver Bashkir" w:hAnsi="a_Helver Bashkir"/>
        </w:rPr>
        <w:fldChar w:fldCharType="begin"/>
      </w:r>
      <w:r w:rsidRPr="006505CB">
        <w:rPr>
          <w:rFonts w:ascii="a_Helver Bashkir" w:hAnsi="a_Helver Bashkir"/>
        </w:rPr>
        <w:instrText>HYPERLINK "https://urok.apkpro.ru/"</w:instrText>
      </w:r>
      <w:r w:rsidRPr="006505CB">
        <w:rPr>
          <w:rFonts w:ascii="a_Helver Bashkir" w:hAnsi="a_Helver Bashkir"/>
        </w:rPr>
        <w:fldChar w:fldCharType="separate"/>
      </w:r>
      <w:r w:rsidR="00D5097B" w:rsidRPr="006505CB">
        <w:rPr>
          <w:rStyle w:val="a4"/>
          <w:rFonts w:ascii="a_Helver Bashkir" w:hAnsi="a_Helver Bashkir" w:cs="Arial"/>
        </w:rPr>
        <w:t>https://urok.apkpro.ru/</w:t>
      </w:r>
      <w:r w:rsidRPr="006505CB">
        <w:rPr>
          <w:rFonts w:ascii="a_Helver Bashkir" w:hAnsi="a_Helver Bashkir"/>
        </w:rPr>
        <w:fldChar w:fldCharType="end"/>
      </w:r>
      <w:r w:rsidR="00D5097B" w:rsidRPr="006505CB">
        <w:rPr>
          <w:rFonts w:ascii="a_Helver Bashkir" w:hAnsi="a_Helver Bashkir" w:cs="Arial"/>
          <w:color w:val="363636"/>
        </w:rPr>
        <w:t xml:space="preserve"> - </w:t>
      </w:r>
      <w:r w:rsidR="00D5097B" w:rsidRPr="006505CB">
        <w:rPr>
          <w:rFonts w:ascii="a_Helver Bashkir" w:hAnsi="a_Helver Bashkir"/>
          <w:color w:val="363636"/>
          <w:sz w:val="28"/>
          <w:szCs w:val="28"/>
        </w:rPr>
        <w:t>Библиотека цифрового образовательного контента</w:t>
      </w:r>
      <w:r w:rsidR="00787D23" w:rsidRPr="006505CB">
        <w:rPr>
          <w:rFonts w:ascii="a_Helver Bashkir" w:hAnsi="a_Helver Bashkir"/>
          <w:color w:val="363636"/>
          <w:sz w:val="28"/>
          <w:szCs w:val="28"/>
        </w:rPr>
        <w:t>,</w:t>
      </w:r>
      <w:r w:rsidR="00D5097B" w:rsidRPr="006505CB">
        <w:rPr>
          <w:rFonts w:ascii="a_Helver Bashkir" w:hAnsi="a_Helver Bashkir"/>
          <w:color w:val="363636"/>
          <w:sz w:val="28"/>
          <w:szCs w:val="28"/>
        </w:rPr>
        <w:t xml:space="preserve"> представляет собой масштабную базу знаний, созданную по всем предметам и темам школьной программы в соответствии с Федеральными государственными образовательными стандартами, примерными основными образовательными программами и универсальным тематическим классификатором с использованием самых современных способов визуализации материала.</w:t>
      </w:r>
    </w:p>
    <w:p w:rsidR="00D5097B" w:rsidRPr="006505CB" w:rsidRDefault="00D5097B" w:rsidP="004407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_Helver Bashkir" w:hAnsi="a_Helver Bashkir"/>
          <w:color w:val="363636"/>
          <w:sz w:val="28"/>
          <w:szCs w:val="28"/>
        </w:rPr>
      </w:pPr>
      <w:r w:rsidRPr="006505CB">
        <w:rPr>
          <w:rFonts w:ascii="a_Helver Bashkir" w:hAnsi="a_Helver Bashkir"/>
          <w:color w:val="363636"/>
          <w:sz w:val="28"/>
          <w:szCs w:val="28"/>
        </w:rPr>
        <w:t>Библиотека общедоступна во всех регионах страны. Материалы являются бесплатными для всех категорий пользователей, цифровой образовательный контент предполагает использование независимо от изучаемой линейки учебников.</w:t>
      </w:r>
    </w:p>
    <w:p w:rsidR="00D5097B" w:rsidRPr="006505CB" w:rsidRDefault="00D5097B" w:rsidP="004407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_Helver Bashkir" w:hAnsi="a_Helver Bashkir"/>
          <w:color w:val="363636"/>
          <w:sz w:val="28"/>
          <w:szCs w:val="28"/>
        </w:rPr>
      </w:pPr>
      <w:r w:rsidRPr="006505CB">
        <w:rPr>
          <w:rFonts w:ascii="a_Helver Bashkir" w:hAnsi="a_Helver Bashkir"/>
          <w:color w:val="363636"/>
          <w:sz w:val="28"/>
          <w:szCs w:val="28"/>
        </w:rPr>
        <w:t xml:space="preserve">Все материалы Библиотеки прошли экспертизу содержания и соответствия требованиям информационной безопасности в ведущих экспертных организациях, таких как: ФГБНУ “Институт стратегии развития образования”, ФГБНУ “ФИПИ”, ФГБОУ </w:t>
      </w:r>
      <w:proofErr w:type="gramStart"/>
      <w:r w:rsidRPr="006505CB">
        <w:rPr>
          <w:rFonts w:ascii="a_Helver Bashkir" w:hAnsi="a_Helver Bashkir"/>
          <w:color w:val="363636"/>
          <w:sz w:val="28"/>
          <w:szCs w:val="28"/>
        </w:rPr>
        <w:t>ВО</w:t>
      </w:r>
      <w:proofErr w:type="gramEnd"/>
      <w:r w:rsidRPr="006505CB">
        <w:rPr>
          <w:rFonts w:ascii="a_Helver Bashkir" w:hAnsi="a_Helver Bashkir"/>
          <w:color w:val="363636"/>
          <w:sz w:val="28"/>
          <w:szCs w:val="28"/>
        </w:rPr>
        <w:t xml:space="preserve"> “Российский государственный педагогический университет имени А.И. Герцена” и АО “Лаборатория Касперского”.</w:t>
      </w:r>
    </w:p>
    <w:p w:rsidR="00534462" w:rsidRPr="006505CB" w:rsidRDefault="00D5097B" w:rsidP="004407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_Helver Bashkir" w:hAnsi="a_Helver Bashkir"/>
          <w:color w:val="363636"/>
          <w:sz w:val="28"/>
          <w:szCs w:val="28"/>
        </w:rPr>
      </w:pPr>
      <w:r w:rsidRPr="006505CB">
        <w:rPr>
          <w:rFonts w:ascii="a_Helver Bashkir" w:hAnsi="a_Helver Bashkir"/>
          <w:color w:val="363636"/>
          <w:sz w:val="28"/>
          <w:szCs w:val="28"/>
        </w:rPr>
        <w:t>Для использования Библиотеки авторизация не нужна, достаточно перейти </w:t>
      </w:r>
      <w:hyperlink r:id="rId5" w:tgtFrame="_blank" w:history="1">
        <w:r w:rsidRPr="006505CB">
          <w:rPr>
            <w:rStyle w:val="a4"/>
            <w:rFonts w:ascii="a_Helver Bashkir" w:hAnsi="a_Helver Bashkir"/>
            <w:sz w:val="28"/>
            <w:szCs w:val="28"/>
            <w:u w:val="none"/>
            <w:bdr w:val="none" w:sz="0" w:space="0" w:color="auto" w:frame="1"/>
          </w:rPr>
          <w:t>по ссылке.</w:t>
        </w:r>
      </w:hyperlink>
    </w:p>
    <w:tbl>
      <w:tblPr>
        <w:tblW w:w="10482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954"/>
        <w:gridCol w:w="5528"/>
      </w:tblGrid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5B9BD5" w:themeColor="accent5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2591184" cy="952508"/>
                  <wp:effectExtent l="0" t="0" r="0" b="0"/>
                  <wp:docPr id="1717719410" name="Рисунок 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492" cy="95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4C77" w:rsidRPr="006505CB">
              <w:rPr>
                <w:rFonts w:ascii="a_Helver Bashkir" w:eastAsia="Times New Roman" w:hAnsi="a_Helver Bashkir" w:cs="Times New Roman"/>
                <w:noProof/>
                <w:color w:val="5E6D81"/>
                <w:kern w:val="0"/>
                <w:sz w:val="28"/>
                <w:szCs w:val="28"/>
                <w:lang w:eastAsia="ru-RU"/>
              </w:rPr>
            </w:r>
            <w:r w:rsidR="00284C77" w:rsidRPr="006505CB">
              <w:rPr>
                <w:rFonts w:ascii="a_Helver Bashkir" w:eastAsia="Times New Roman" w:hAnsi="a_Helver Bashkir" w:cs="Times New Roman"/>
                <w:noProof/>
                <w:color w:val="5E6D81"/>
                <w:kern w:val="0"/>
                <w:sz w:val="28"/>
                <w:szCs w:val="28"/>
                <w:lang w:eastAsia="ru-RU"/>
              </w:rPr>
              <w:pict>
                <v:rect id="Прямоугольник 7" o:spid="_x0000_s1026" alt="Российский общеобразовательный портал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2799229" cy="968964"/>
                  <wp:effectExtent l="0" t="0" r="1270" b="3175"/>
                  <wp:docPr id="514128724" name="Рисунок 6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628" cy="974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3492760" cy="416667"/>
                  <wp:effectExtent l="0" t="0" r="0" b="2540"/>
                  <wp:docPr id="1589773967" name="Рисунок 5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444" cy="42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 Подготовка к ЕГЭ по информатике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449580" cy="449580"/>
                  <wp:effectExtent l="0" t="0" r="7620" b="7620"/>
                  <wp:docPr id="1132198977" name="Рисунок 4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lastRenderedPageBreak/>
              <w:t>Портал информационной поддержки Единого государственного экзамена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2773680" cy="1211580"/>
                  <wp:effectExtent l="0" t="0" r="7620" b="7620"/>
                  <wp:docPr id="1757346885" name="Рисунок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Федеральный центр информационно-образовательных ресурсов (ФЦИОР)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3220277" cy="570046"/>
                  <wp:effectExtent l="0" t="0" r="0" b="1905"/>
                  <wp:docPr id="746998984" name="Рисунок 2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529" cy="57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617220" cy="845820"/>
                  <wp:effectExtent l="0" t="0" r="0" b="0"/>
                  <wp:docPr id="695722102" name="Рисунок 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Российская электронная школа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https://resh.edu.ru/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Дистанционное образование для школьников и детей в интерактивной форме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https://uchi.ru/</w:t>
            </w:r>
          </w:p>
        </w:tc>
      </w:tr>
      <w:tr w:rsidR="00787D23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D23" w:rsidRPr="006505CB" w:rsidRDefault="00787D23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Цифровой образовательный ресурс для школ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D23" w:rsidRPr="006505CB" w:rsidRDefault="00787D23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https://www.yaklass.ru/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b/>
                <w:bCs/>
                <w:kern w:val="0"/>
                <w:sz w:val="28"/>
                <w:szCs w:val="28"/>
                <w:lang w:eastAsia="ru-RU"/>
              </w:rPr>
              <w:t>Подготовка к ЕГЭ, ОГЭ  онлайн: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284C77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0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http://reshuege.ru/</w:t>
              </w:r>
            </w:hyperlink>
          </w:p>
          <w:p w:rsidR="00534462" w:rsidRPr="006505CB" w:rsidRDefault="00284C77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1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http://reshuoge.ru/</w:t>
              </w:r>
            </w:hyperlink>
          </w:p>
          <w:p w:rsidR="00534462" w:rsidRPr="006505CB" w:rsidRDefault="00284C77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2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http://4ege.ru/</w:t>
              </w:r>
            </w:hyperlink>
          </w:p>
          <w:p w:rsidR="00534462" w:rsidRPr="006505CB" w:rsidRDefault="00284C77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3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https://neznaika.pro/</w:t>
              </w:r>
            </w:hyperlink>
            <w:r w:rsidR="00534462" w:rsidRPr="006505CB">
              <w:rPr>
                <w:rFonts w:ascii="a_Helver Bashkir" w:eastAsia="Times New Roman" w:hAnsi="a_Helver Bashkir" w:cs="Times New Roman"/>
                <w:color w:val="008080"/>
                <w:kern w:val="0"/>
                <w:sz w:val="28"/>
                <w:szCs w:val="28"/>
                <w:lang w:eastAsia="ru-RU"/>
              </w:rPr>
              <w:t> </w:t>
            </w:r>
          </w:p>
          <w:p w:rsidR="00534462" w:rsidRPr="006505CB" w:rsidRDefault="00534462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b/>
                <w:bCs/>
                <w:kern w:val="0"/>
                <w:sz w:val="28"/>
                <w:szCs w:val="28"/>
                <w:lang w:eastAsia="ru-RU"/>
              </w:rPr>
              <w:t>Уроки онлайн: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284C77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4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http://interneturok.ru/</w:t>
              </w:r>
            </w:hyperlink>
          </w:p>
          <w:p w:rsidR="00534462" w:rsidRPr="006505CB" w:rsidRDefault="00284C77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5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http://pas1.ru/</w:t>
              </w:r>
            </w:hyperlink>
          </w:p>
          <w:p w:rsidR="00534462" w:rsidRPr="006505CB" w:rsidRDefault="00284C77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6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http://life-prog.ru/</w:t>
              </w:r>
            </w:hyperlink>
          </w:p>
        </w:tc>
      </w:tr>
    </w:tbl>
    <w:p w:rsidR="00D5097B" w:rsidRPr="006505CB" w:rsidRDefault="00D5097B" w:rsidP="00534462">
      <w:pPr>
        <w:pStyle w:val="Default"/>
        <w:rPr>
          <w:rFonts w:ascii="a_Helver Bashkir" w:hAnsi="a_Helver Bashkir"/>
          <w:sz w:val="28"/>
          <w:szCs w:val="28"/>
        </w:rPr>
      </w:pPr>
    </w:p>
    <w:p w:rsidR="00D5097B" w:rsidRPr="006505CB" w:rsidRDefault="00D5097B" w:rsidP="00D5097B">
      <w:pPr>
        <w:jc w:val="both"/>
        <w:rPr>
          <w:rFonts w:ascii="a_Helver Bashkir" w:hAnsi="a_Helver Bashkir" w:cs="Times New Roman"/>
          <w:sz w:val="28"/>
          <w:szCs w:val="28"/>
        </w:rPr>
      </w:pPr>
    </w:p>
    <w:sectPr w:rsidR="00D5097B" w:rsidRPr="006505CB" w:rsidSect="00440780">
      <w:pgSz w:w="11906" w:h="16838"/>
      <w:pgMar w:top="851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5097B"/>
    <w:rsid w:val="00284C77"/>
    <w:rsid w:val="00440780"/>
    <w:rsid w:val="00534462"/>
    <w:rsid w:val="006505CB"/>
    <w:rsid w:val="00787D23"/>
    <w:rsid w:val="00D50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D5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097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097B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534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0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fipi.ru/" TargetMode="External"/><Relationship Id="rId26" Type="http://schemas.openxmlformats.org/officeDocument/2006/relationships/hyperlink" Target="http://life-prog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eshuoge.ru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kpolyakov.narod.ru/school/ege.htm" TargetMode="External"/><Relationship Id="rId17" Type="http://schemas.openxmlformats.org/officeDocument/2006/relationships/image" Target="media/image7.png"/><Relationship Id="rId25" Type="http://schemas.openxmlformats.org/officeDocument/2006/relationships/hyperlink" Target="http://pas1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cior.edu.ru/" TargetMode="External"/><Relationship Id="rId20" Type="http://schemas.openxmlformats.org/officeDocument/2006/relationships/hyperlink" Target="http://reshueg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ool.edu.ru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interneturok.ru/" TargetMode="External"/><Relationship Id="rId5" Type="http://schemas.openxmlformats.org/officeDocument/2006/relationships/hyperlink" Target="https://urok.apkpro.ru/" TargetMode="External"/><Relationship Id="rId15" Type="http://schemas.openxmlformats.org/officeDocument/2006/relationships/image" Target="media/image6.png"/><Relationship Id="rId23" Type="http://schemas.openxmlformats.org/officeDocument/2006/relationships/hyperlink" Target="https://neznaika.pro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edu.ru/" TargetMode="External"/><Relationship Id="rId19" Type="http://schemas.openxmlformats.org/officeDocument/2006/relationships/image" Target="media/image8.jpeg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hyperlink" Target="http://ege.edu.ru/" TargetMode="External"/><Relationship Id="rId22" Type="http://schemas.openxmlformats.org/officeDocument/2006/relationships/hyperlink" Target="http://4ege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СОШ№3 с. Иглино</dc:creator>
  <cp:lastModifiedBy>Zagira</cp:lastModifiedBy>
  <cp:revision>3</cp:revision>
  <dcterms:created xsi:type="dcterms:W3CDTF">2023-11-08T07:52:00Z</dcterms:created>
  <dcterms:modified xsi:type="dcterms:W3CDTF">2023-11-08T08:13:00Z</dcterms:modified>
</cp:coreProperties>
</file>